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A8" w:rsidRDefault="00F17CA8" w:rsidP="009A1882">
      <w:pPr>
        <w:ind w:left="0"/>
      </w:pPr>
      <w:r>
        <w:t xml:space="preserve">                                                                                                         Утверждаю:</w:t>
      </w:r>
    </w:p>
    <w:p w:rsidR="00F17CA8" w:rsidRDefault="00F17CA8" w:rsidP="009A1882">
      <w:pPr>
        <w:ind w:left="0"/>
      </w:pPr>
      <w:r>
        <w:t xml:space="preserve">                                                                                                        Ген директор ОО</w:t>
      </w:r>
      <w:proofErr w:type="gramStart"/>
      <w:r>
        <w:t>О»</w:t>
      </w:r>
      <w:proofErr w:type="gramEnd"/>
      <w:r>
        <w:t>Жилкомхоз»</w:t>
      </w:r>
    </w:p>
    <w:p w:rsidR="00F17CA8" w:rsidRDefault="00F17CA8" w:rsidP="009A1882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Е.Г. Матюшкин</w:t>
      </w:r>
    </w:p>
    <w:p w:rsidR="00F17CA8" w:rsidRDefault="00F17CA8" w:rsidP="009A1882">
      <w:pPr>
        <w:ind w:left="0"/>
      </w:pPr>
    </w:p>
    <w:p w:rsidR="00F17CA8" w:rsidRDefault="00F17CA8" w:rsidP="009A1882">
      <w:pPr>
        <w:ind w:left="0"/>
      </w:pPr>
    </w:p>
    <w:p w:rsidR="00F17CA8" w:rsidRDefault="00F17CA8" w:rsidP="009A1882">
      <w:pPr>
        <w:ind w:left="0"/>
      </w:pPr>
    </w:p>
    <w:p w:rsidR="009A1882" w:rsidRDefault="009A1882" w:rsidP="009A1882">
      <w:pPr>
        <w:ind w:left="0"/>
      </w:pPr>
      <w:r>
        <w:t xml:space="preserve">     </w:t>
      </w:r>
      <w:r w:rsidR="00F17CA8">
        <w:t xml:space="preserve">                </w:t>
      </w:r>
      <w:r>
        <w:t xml:space="preserve">    ПЛАН РАБОТ ПО ЗАМЕНЕ КРАНОВ И СТОЯКОВ В МКД НА 2016г.</w:t>
      </w:r>
    </w:p>
    <w:p w:rsidR="009A1882" w:rsidRDefault="009A1882" w:rsidP="009A1882">
      <w:pPr>
        <w:ind w:left="0"/>
      </w:pPr>
    </w:p>
    <w:p w:rsidR="009A1882" w:rsidRDefault="009A1882" w:rsidP="009A1882">
      <w:pPr>
        <w:ind w:left="0"/>
      </w:pPr>
    </w:p>
    <w:p w:rsidR="00F17CA8" w:rsidRDefault="009A1882" w:rsidP="00F17CA8">
      <w:pPr>
        <w:pStyle w:val="a3"/>
        <w:numPr>
          <w:ilvl w:val="0"/>
          <w:numId w:val="2"/>
        </w:numPr>
      </w:pPr>
      <w:r>
        <w:t>Ул. Горького д.14: кран ДУ15 - 33шт; кран ДУ20 – 44шт.</w:t>
      </w:r>
    </w:p>
    <w:p w:rsidR="00F17CA8" w:rsidRDefault="009A1882" w:rsidP="00F17CA8">
      <w:pPr>
        <w:pStyle w:val="a3"/>
        <w:numPr>
          <w:ilvl w:val="0"/>
          <w:numId w:val="2"/>
        </w:numPr>
      </w:pPr>
      <w:proofErr w:type="spellStart"/>
      <w:r>
        <w:t>Пр-д</w:t>
      </w:r>
      <w:proofErr w:type="spellEnd"/>
      <w:r>
        <w:t xml:space="preserve"> Горького д.7: кран ДУ15 – 2шт; стояк ДУ15 –</w:t>
      </w:r>
      <w:r w:rsidR="00EE47C7">
        <w:t xml:space="preserve"> 3 метра; лежак ДУ100 – 4м; лежак ДУ89 – 6м; отвод ДУ89 – 2шт.</w:t>
      </w:r>
    </w:p>
    <w:p w:rsidR="00F17CA8" w:rsidRDefault="009A1882" w:rsidP="00F17CA8">
      <w:pPr>
        <w:pStyle w:val="a3"/>
        <w:numPr>
          <w:ilvl w:val="0"/>
          <w:numId w:val="2"/>
        </w:numPr>
      </w:pPr>
      <w:proofErr w:type="spellStart"/>
      <w:r>
        <w:t>Пр-д</w:t>
      </w:r>
      <w:proofErr w:type="spellEnd"/>
      <w:r>
        <w:t xml:space="preserve"> Горького д.13-а: стояк ДУ15 – 10 метров; стояк ДУ20 – 15 метров. Кран ДУ15 – 10шт.</w:t>
      </w:r>
    </w:p>
    <w:p w:rsidR="00F17CA8" w:rsidRDefault="009A1882" w:rsidP="00F17CA8">
      <w:pPr>
        <w:pStyle w:val="a3"/>
        <w:numPr>
          <w:ilvl w:val="0"/>
          <w:numId w:val="2"/>
        </w:numPr>
        <w:ind w:right="-1"/>
      </w:pPr>
      <w:proofErr w:type="spellStart"/>
      <w:r>
        <w:t>Пр-д</w:t>
      </w:r>
      <w:proofErr w:type="spellEnd"/>
      <w:r>
        <w:t xml:space="preserve"> Горького д.4: кран ДУ15 –</w:t>
      </w:r>
      <w:r w:rsidR="00EE47C7">
        <w:t xml:space="preserve"> 11шт; стояк ДУ20- -2метра; лежак ДУ100 – 4м.</w:t>
      </w:r>
    </w:p>
    <w:p w:rsidR="00EE47C7" w:rsidRDefault="009A1882" w:rsidP="00EE47C7">
      <w:pPr>
        <w:pStyle w:val="a3"/>
        <w:numPr>
          <w:ilvl w:val="0"/>
          <w:numId w:val="2"/>
        </w:numPr>
      </w:pPr>
      <w:proofErr w:type="spellStart"/>
      <w:r>
        <w:t>Пр-д</w:t>
      </w:r>
      <w:proofErr w:type="spellEnd"/>
      <w:r>
        <w:t xml:space="preserve"> Горького д.5: кран ДУ15 –</w:t>
      </w:r>
      <w:r w:rsidR="00EE47C7">
        <w:t xml:space="preserve"> 17шт; лежак ДУ100 – 2м; отвод ДУ100 – 2шт.</w:t>
      </w:r>
    </w:p>
    <w:p w:rsidR="009A1882" w:rsidRDefault="009A1882" w:rsidP="009A1882">
      <w:pPr>
        <w:pStyle w:val="a3"/>
        <w:numPr>
          <w:ilvl w:val="0"/>
          <w:numId w:val="2"/>
        </w:numPr>
      </w:pPr>
      <w:r>
        <w:t>Ул</w:t>
      </w:r>
      <w:r w:rsidR="00E0137F">
        <w:t>. Куйбышева 24-а: стояк ДУ25 – 3метра; кран ДУ15 – 10шт; кран ДУ20 – 4шт.</w:t>
      </w:r>
    </w:p>
    <w:p w:rsidR="00E0137F" w:rsidRDefault="00E0137F" w:rsidP="009A1882">
      <w:pPr>
        <w:pStyle w:val="a3"/>
        <w:numPr>
          <w:ilvl w:val="0"/>
          <w:numId w:val="2"/>
        </w:numPr>
      </w:pPr>
      <w:r>
        <w:t>Ул. Куйбышева 24: стояк ДУ20 – 15метров; кран ДУ15 – 11шт.</w:t>
      </w:r>
    </w:p>
    <w:p w:rsidR="00E0137F" w:rsidRDefault="00E0137F" w:rsidP="009A1882">
      <w:pPr>
        <w:pStyle w:val="a3"/>
        <w:numPr>
          <w:ilvl w:val="0"/>
          <w:numId w:val="2"/>
        </w:numPr>
      </w:pPr>
      <w:r>
        <w:t>Ул. Кирова д.30: кран ДУ20 – 42шт; кран ДУ15 – 47шт.</w:t>
      </w:r>
    </w:p>
    <w:p w:rsidR="00E0137F" w:rsidRDefault="00E0137F" w:rsidP="009A1882">
      <w:pPr>
        <w:pStyle w:val="a3"/>
        <w:numPr>
          <w:ilvl w:val="0"/>
          <w:numId w:val="2"/>
        </w:numPr>
      </w:pPr>
      <w:r>
        <w:t>Ул. Кирова д.43: кран ДУ20 – 31шт; кран ДУ15 – 28шт.</w:t>
      </w:r>
    </w:p>
    <w:p w:rsidR="00E0137F" w:rsidRDefault="00E0137F" w:rsidP="009A1882">
      <w:pPr>
        <w:pStyle w:val="a3"/>
        <w:numPr>
          <w:ilvl w:val="0"/>
          <w:numId w:val="2"/>
        </w:numPr>
      </w:pPr>
      <w:proofErr w:type="spellStart"/>
      <w:r>
        <w:t>Пр-д</w:t>
      </w:r>
      <w:proofErr w:type="spellEnd"/>
      <w:r>
        <w:t xml:space="preserve"> Горького д.13: кран ДУ15 – 83шт; кран ДУ20 – 32шт; стояк ДУ15 – 50метров; стояк ДУ20 – 40метров; лежак ДУ40 – 10метров; лежак ДУ32 – 5метров.</w:t>
      </w:r>
    </w:p>
    <w:p w:rsidR="00E0137F" w:rsidRDefault="00E0137F" w:rsidP="009A1882">
      <w:pPr>
        <w:pStyle w:val="a3"/>
        <w:numPr>
          <w:ilvl w:val="0"/>
          <w:numId w:val="2"/>
        </w:numPr>
      </w:pPr>
      <w:proofErr w:type="spellStart"/>
      <w:r>
        <w:t>Пр-д</w:t>
      </w:r>
      <w:proofErr w:type="spellEnd"/>
      <w:r>
        <w:t xml:space="preserve"> Горького д.9: кран ДУ15 – 16шт; кран ДУ20 –</w:t>
      </w:r>
      <w:r w:rsidR="00EE47C7">
        <w:t xml:space="preserve"> 1шт; лежак ДУ89 – 20м; отвод ДУ89 – 3шт; отвод  ДУ100 – 2шт; лежак ДУ100 – 3 метра.</w:t>
      </w:r>
    </w:p>
    <w:p w:rsidR="00E0137F" w:rsidRDefault="00E0137F" w:rsidP="009A1882">
      <w:pPr>
        <w:pStyle w:val="a3"/>
        <w:numPr>
          <w:ilvl w:val="0"/>
          <w:numId w:val="2"/>
        </w:numPr>
      </w:pPr>
      <w:proofErr w:type="spellStart"/>
      <w:r>
        <w:t>Пр-д</w:t>
      </w:r>
      <w:proofErr w:type="spellEnd"/>
      <w:r>
        <w:t xml:space="preserve"> Горького д.12: </w:t>
      </w:r>
      <w:r w:rsidR="00EE47C7">
        <w:t>кран ДУ15 – 17шт; кран ДУ20 – 2шт.</w:t>
      </w:r>
    </w:p>
    <w:p w:rsidR="00EE47C7" w:rsidRDefault="00EE47C7" w:rsidP="009A1882">
      <w:pPr>
        <w:pStyle w:val="a3"/>
        <w:numPr>
          <w:ilvl w:val="0"/>
          <w:numId w:val="2"/>
        </w:numPr>
      </w:pPr>
      <w:proofErr w:type="spellStart"/>
      <w:r>
        <w:t>Пр-д</w:t>
      </w:r>
      <w:proofErr w:type="spellEnd"/>
      <w:r>
        <w:t xml:space="preserve"> Горького д.11: кран ДУ15 – 18шт; кран ДУ20 – 10шт.</w:t>
      </w:r>
    </w:p>
    <w:p w:rsidR="00EE47C7" w:rsidRDefault="00EE47C7" w:rsidP="00EE47C7">
      <w:pPr>
        <w:pStyle w:val="a3"/>
        <w:numPr>
          <w:ilvl w:val="0"/>
          <w:numId w:val="2"/>
        </w:numPr>
      </w:pPr>
      <w:proofErr w:type="spellStart"/>
      <w:r>
        <w:t>Пр-д</w:t>
      </w:r>
      <w:proofErr w:type="spellEnd"/>
      <w:r>
        <w:t xml:space="preserve"> Горького д.2: кран ДУ15 – 6шт; кран ДУ20 –</w:t>
      </w:r>
      <w:r w:rsidR="00F17CA8">
        <w:t xml:space="preserve"> 4шт; лежак ДУ89 – 20м; отвод ДУ89 – 4шт; кран </w:t>
      </w:r>
      <w:proofErr w:type="spellStart"/>
      <w:r w:rsidR="00F17CA8">
        <w:t>шаровый</w:t>
      </w:r>
      <w:proofErr w:type="spellEnd"/>
      <w:r w:rsidR="00F17CA8">
        <w:t xml:space="preserve"> ДУ100 – 2шт.</w:t>
      </w:r>
    </w:p>
    <w:p w:rsidR="00EE47C7" w:rsidRDefault="00EE47C7" w:rsidP="00EE47C7">
      <w:pPr>
        <w:pStyle w:val="a3"/>
        <w:numPr>
          <w:ilvl w:val="0"/>
          <w:numId w:val="2"/>
        </w:numPr>
      </w:pPr>
      <w:r>
        <w:t>Ул. Кирова д.46: лежак ДУ89 – 10метров.</w:t>
      </w:r>
    </w:p>
    <w:p w:rsidR="00EE47C7" w:rsidRDefault="00EE47C7" w:rsidP="00EE47C7">
      <w:pPr>
        <w:pStyle w:val="a3"/>
        <w:numPr>
          <w:ilvl w:val="0"/>
          <w:numId w:val="2"/>
        </w:numPr>
      </w:pPr>
      <w:proofErr w:type="spellStart"/>
      <w:r>
        <w:t>пр-д</w:t>
      </w:r>
      <w:proofErr w:type="spellEnd"/>
      <w:r>
        <w:t xml:space="preserve"> Горького д.6: лежак ДУ89 – 8метров.</w:t>
      </w:r>
    </w:p>
    <w:p w:rsidR="00EE47C7" w:rsidRDefault="00EE47C7" w:rsidP="00F17CA8">
      <w:pPr>
        <w:pStyle w:val="a3"/>
      </w:pPr>
    </w:p>
    <w:p w:rsidR="009A1882" w:rsidRDefault="009A1882" w:rsidP="009A1882">
      <w:pPr>
        <w:ind w:left="0" w:right="-1"/>
      </w:pPr>
    </w:p>
    <w:p w:rsidR="009A1882" w:rsidRDefault="009A1882" w:rsidP="009A1882">
      <w:pPr>
        <w:ind w:left="0" w:right="-1"/>
      </w:pPr>
    </w:p>
    <w:p w:rsidR="00F17CA8" w:rsidRDefault="00F17CA8" w:rsidP="009A1882">
      <w:pPr>
        <w:ind w:left="0" w:right="-1"/>
      </w:pPr>
    </w:p>
    <w:p w:rsidR="00F17CA8" w:rsidRDefault="00F17CA8" w:rsidP="009A1882">
      <w:pPr>
        <w:ind w:left="0" w:right="-1"/>
      </w:pPr>
    </w:p>
    <w:p w:rsidR="00F17CA8" w:rsidRDefault="00F17CA8" w:rsidP="009A1882">
      <w:pPr>
        <w:ind w:left="0" w:right="-1"/>
      </w:pPr>
    </w:p>
    <w:p w:rsidR="00F17CA8" w:rsidRDefault="00F17CA8" w:rsidP="009A1882">
      <w:pPr>
        <w:ind w:left="0" w:right="-1"/>
      </w:pPr>
      <w:r>
        <w:t xml:space="preserve">Мастер сантехников                                                   </w:t>
      </w:r>
      <w:r>
        <w:tab/>
      </w:r>
      <w:r>
        <w:tab/>
      </w:r>
      <w:r>
        <w:tab/>
      </w:r>
      <w:r>
        <w:tab/>
        <w:t xml:space="preserve">А.Ю. </w:t>
      </w:r>
      <w:proofErr w:type="spellStart"/>
      <w:r>
        <w:t>Трунов</w:t>
      </w:r>
      <w:proofErr w:type="spellEnd"/>
    </w:p>
    <w:sectPr w:rsidR="00F17CA8" w:rsidSect="0043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B10"/>
    <w:multiLevelType w:val="hybridMultilevel"/>
    <w:tmpl w:val="97808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23063"/>
    <w:multiLevelType w:val="hybridMultilevel"/>
    <w:tmpl w:val="A1A4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882"/>
    <w:rsid w:val="00014EBB"/>
    <w:rsid w:val="00404557"/>
    <w:rsid w:val="00435E5E"/>
    <w:rsid w:val="009A1882"/>
    <w:rsid w:val="00E0137F"/>
    <w:rsid w:val="00EE47C7"/>
    <w:rsid w:val="00F1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64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Бобрихин</dc:creator>
  <cp:keywords/>
  <dc:description/>
  <cp:lastModifiedBy>Бобрихин</cp:lastModifiedBy>
  <cp:revision>2</cp:revision>
  <dcterms:created xsi:type="dcterms:W3CDTF">2016-03-25T05:29:00Z</dcterms:created>
  <dcterms:modified xsi:type="dcterms:W3CDTF">2016-03-25T06:07:00Z</dcterms:modified>
</cp:coreProperties>
</file>